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22" w:rsidRPr="004E3B9B" w:rsidRDefault="004A1D22" w:rsidP="004E3B9B">
      <w:pPr>
        <w:wordWrap w:val="0"/>
        <w:autoSpaceDE w:val="0"/>
        <w:autoSpaceDN w:val="0"/>
        <w:rPr>
          <w:rFonts w:ascii="ＭＳ 明朝"/>
          <w:sz w:val="20"/>
        </w:rPr>
      </w:pPr>
      <w:bookmarkStart w:id="0" w:name="_GoBack"/>
      <w:bookmarkEnd w:id="0"/>
      <w:r w:rsidRPr="004E3B9B">
        <w:rPr>
          <w:rFonts w:ascii="ＭＳ 明朝" w:hint="eastAsia"/>
          <w:sz w:val="20"/>
          <w:lang w:eastAsia="zh-TW"/>
        </w:rPr>
        <w:t>様式第</w:t>
      </w:r>
      <w:r w:rsidR="00A55056" w:rsidRPr="004E3B9B">
        <w:rPr>
          <w:rFonts w:ascii="ＭＳ 明朝" w:hint="eastAsia"/>
          <w:sz w:val="20"/>
        </w:rPr>
        <w:t>３</w:t>
      </w:r>
      <w:r w:rsidRPr="004E3B9B">
        <w:rPr>
          <w:rFonts w:ascii="ＭＳ 明朝" w:hint="eastAsia"/>
          <w:sz w:val="20"/>
          <w:lang w:eastAsia="zh-TW"/>
        </w:rPr>
        <w:t>号（第</w:t>
      </w:r>
      <w:r w:rsidRPr="004E3B9B">
        <w:rPr>
          <w:rFonts w:ascii="ＭＳ 明朝" w:hint="eastAsia"/>
          <w:sz w:val="20"/>
        </w:rPr>
        <w:t>１８条</w:t>
      </w:r>
      <w:r w:rsidRPr="004E3B9B">
        <w:rPr>
          <w:rFonts w:ascii="ＭＳ 明朝" w:hint="eastAsia"/>
          <w:sz w:val="20"/>
          <w:lang w:eastAsia="zh-TW"/>
        </w:rPr>
        <w:t>関係）</w:t>
      </w:r>
    </w:p>
    <w:p w:rsidR="004A1D22" w:rsidRPr="004E3B9B" w:rsidRDefault="004A1D22" w:rsidP="00974D9B">
      <w:pPr>
        <w:ind w:right="285"/>
        <w:jc w:val="right"/>
        <w:rPr>
          <w:sz w:val="24"/>
        </w:rPr>
      </w:pPr>
    </w:p>
    <w:p w:rsidR="008859E6" w:rsidRPr="004E3B9B" w:rsidRDefault="008859E6" w:rsidP="00974D9B">
      <w:pPr>
        <w:ind w:right="285"/>
        <w:jc w:val="right"/>
        <w:rPr>
          <w:sz w:val="24"/>
        </w:rPr>
      </w:pPr>
    </w:p>
    <w:p w:rsidR="002F2CEC" w:rsidRPr="004E3B9B" w:rsidRDefault="004E1AAA" w:rsidP="002F2CEC">
      <w:pPr>
        <w:ind w:right="285"/>
        <w:jc w:val="right"/>
        <w:rPr>
          <w:szCs w:val="21"/>
          <w:lang w:eastAsia="zh-CN"/>
        </w:rPr>
      </w:pPr>
      <w:r w:rsidRPr="004E3B9B">
        <w:rPr>
          <w:szCs w:val="21"/>
          <w:lang w:eastAsia="zh-CN"/>
        </w:rPr>
        <w:t xml:space="preserve"> </w:t>
      </w:r>
      <w:r w:rsidRPr="004E3B9B">
        <w:rPr>
          <w:rFonts w:hint="eastAsia"/>
          <w:szCs w:val="21"/>
          <w:lang w:eastAsia="zh-CN"/>
        </w:rPr>
        <w:t xml:space="preserve">　</w:t>
      </w:r>
      <w:r w:rsidR="000D7AD9" w:rsidRPr="004E3B9B">
        <w:rPr>
          <w:rFonts w:hint="eastAsia"/>
          <w:szCs w:val="21"/>
        </w:rPr>
        <w:t xml:space="preserve">　</w:t>
      </w:r>
      <w:r w:rsidRPr="004E3B9B">
        <w:rPr>
          <w:rFonts w:hint="eastAsia"/>
          <w:szCs w:val="21"/>
          <w:lang w:eastAsia="zh-CN"/>
        </w:rPr>
        <w:t xml:space="preserve">　年</w:t>
      </w:r>
      <w:r w:rsidRPr="004E3B9B">
        <w:rPr>
          <w:szCs w:val="21"/>
          <w:lang w:eastAsia="zh-CN"/>
        </w:rPr>
        <w:t xml:space="preserve"> </w:t>
      </w:r>
      <w:r w:rsidRPr="004E3B9B">
        <w:rPr>
          <w:rFonts w:hint="eastAsia"/>
          <w:szCs w:val="21"/>
          <w:lang w:eastAsia="zh-CN"/>
        </w:rPr>
        <w:t xml:space="preserve">　　</w:t>
      </w:r>
      <w:r w:rsidR="000D7AD9" w:rsidRPr="004E3B9B">
        <w:rPr>
          <w:rFonts w:hint="eastAsia"/>
          <w:szCs w:val="21"/>
        </w:rPr>
        <w:t xml:space="preserve">　</w:t>
      </w:r>
      <w:r w:rsidRPr="004E3B9B">
        <w:rPr>
          <w:rFonts w:hint="eastAsia"/>
          <w:szCs w:val="21"/>
          <w:lang w:eastAsia="zh-CN"/>
        </w:rPr>
        <w:t>月</w:t>
      </w:r>
      <w:r w:rsidRPr="004E3B9B">
        <w:rPr>
          <w:szCs w:val="21"/>
          <w:lang w:eastAsia="zh-CN"/>
        </w:rPr>
        <w:t xml:space="preserve"> </w:t>
      </w:r>
      <w:r w:rsidRPr="004E3B9B">
        <w:rPr>
          <w:rFonts w:hint="eastAsia"/>
          <w:szCs w:val="21"/>
          <w:lang w:eastAsia="zh-CN"/>
        </w:rPr>
        <w:t xml:space="preserve">　</w:t>
      </w:r>
      <w:r w:rsidR="000D7AD9" w:rsidRPr="004E3B9B">
        <w:rPr>
          <w:rFonts w:hint="eastAsia"/>
          <w:szCs w:val="21"/>
        </w:rPr>
        <w:t xml:space="preserve">　</w:t>
      </w:r>
      <w:r w:rsidRPr="004E3B9B">
        <w:rPr>
          <w:rFonts w:hint="eastAsia"/>
          <w:szCs w:val="21"/>
          <w:lang w:eastAsia="zh-CN"/>
        </w:rPr>
        <w:t xml:space="preserve">　日</w:t>
      </w:r>
    </w:p>
    <w:p w:rsidR="004E1AAA" w:rsidRPr="004E3B9B" w:rsidRDefault="004E1AAA" w:rsidP="004E1AAA">
      <w:pPr>
        <w:ind w:right="420"/>
        <w:jc w:val="left"/>
        <w:rPr>
          <w:spacing w:val="32"/>
          <w:szCs w:val="21"/>
          <w:lang w:eastAsia="zh-TW"/>
        </w:rPr>
      </w:pPr>
      <w:r w:rsidRPr="004E3B9B">
        <w:rPr>
          <w:rFonts w:hint="eastAsia"/>
          <w:spacing w:val="32"/>
          <w:szCs w:val="21"/>
          <w:lang w:eastAsia="zh-CN"/>
        </w:rPr>
        <w:t xml:space="preserve">　</w:t>
      </w:r>
      <w:r w:rsidR="00FC19C1" w:rsidRPr="004E3B9B">
        <w:rPr>
          <w:rFonts w:hint="eastAsia"/>
          <w:spacing w:val="32"/>
          <w:szCs w:val="21"/>
        </w:rPr>
        <w:t xml:space="preserve">　</w:t>
      </w:r>
      <w:r w:rsidR="00D3426F" w:rsidRPr="004E3B9B">
        <w:rPr>
          <w:rFonts w:hint="eastAsia"/>
          <w:spacing w:val="32"/>
          <w:szCs w:val="21"/>
        </w:rPr>
        <w:t xml:space="preserve">　　</w:t>
      </w:r>
      <w:r w:rsidR="0086467D" w:rsidRPr="004E3B9B">
        <w:rPr>
          <w:rFonts w:hint="eastAsia"/>
          <w:spacing w:val="32"/>
          <w:szCs w:val="21"/>
        </w:rPr>
        <w:t>消防署</w:t>
      </w:r>
      <w:r w:rsidRPr="004E3B9B">
        <w:rPr>
          <w:rFonts w:hint="eastAsia"/>
          <w:spacing w:val="32"/>
          <w:szCs w:val="21"/>
          <w:lang w:eastAsia="zh-TW"/>
        </w:rPr>
        <w:t>長</w:t>
      </w:r>
      <w:r w:rsidR="00FC19C1" w:rsidRPr="004E3B9B">
        <w:rPr>
          <w:rFonts w:hint="eastAsia"/>
          <w:spacing w:val="32"/>
          <w:szCs w:val="21"/>
        </w:rPr>
        <w:t xml:space="preserve">　</w:t>
      </w:r>
      <w:r w:rsidRPr="004E3B9B">
        <w:rPr>
          <w:spacing w:val="32"/>
          <w:szCs w:val="21"/>
          <w:lang w:eastAsia="zh-TW"/>
        </w:rPr>
        <w:t xml:space="preserve"> </w:t>
      </w:r>
      <w:r w:rsidRPr="004E3B9B">
        <w:rPr>
          <w:rFonts w:hint="eastAsia"/>
          <w:spacing w:val="32"/>
          <w:szCs w:val="21"/>
          <w:lang w:eastAsia="zh-TW"/>
        </w:rPr>
        <w:t>殿</w:t>
      </w:r>
    </w:p>
    <w:p w:rsidR="004E1AAA" w:rsidRPr="004E3B9B" w:rsidRDefault="004E1AAA" w:rsidP="004E1AAA">
      <w:pPr>
        <w:rPr>
          <w:szCs w:val="21"/>
          <w:lang w:eastAsia="zh-TW"/>
        </w:rPr>
      </w:pPr>
    </w:p>
    <w:p w:rsidR="004E1AAA" w:rsidRPr="004E3B9B" w:rsidRDefault="004E1AAA" w:rsidP="004E1AAA">
      <w:pPr>
        <w:tabs>
          <w:tab w:val="left" w:pos="2930"/>
        </w:tabs>
        <w:rPr>
          <w:szCs w:val="21"/>
          <w:lang w:eastAsia="zh-TW"/>
        </w:rPr>
      </w:pPr>
      <w:r w:rsidRPr="004E3B9B">
        <w:rPr>
          <w:szCs w:val="21"/>
          <w:lang w:eastAsia="zh-TW"/>
        </w:rPr>
        <w:tab/>
      </w:r>
      <w:r w:rsidRPr="004E3B9B">
        <w:rPr>
          <w:rFonts w:hint="eastAsia"/>
          <w:spacing w:val="52"/>
          <w:szCs w:val="21"/>
          <w:lang w:eastAsia="zh-TW"/>
        </w:rPr>
        <w:t>事業所</w:t>
      </w:r>
      <w:r w:rsidRPr="004E3B9B">
        <w:rPr>
          <w:rFonts w:hint="eastAsia"/>
          <w:szCs w:val="21"/>
          <w:lang w:eastAsia="zh-TW"/>
        </w:rPr>
        <w:t>名</w:t>
      </w:r>
    </w:p>
    <w:p w:rsidR="004E1AAA" w:rsidRPr="004E3B9B" w:rsidRDefault="004E1AAA" w:rsidP="004E3B9B">
      <w:pPr>
        <w:tabs>
          <w:tab w:val="left" w:pos="2930"/>
        </w:tabs>
        <w:rPr>
          <w:spacing w:val="10"/>
          <w:szCs w:val="21"/>
        </w:rPr>
      </w:pPr>
      <w:r w:rsidRPr="004E3B9B">
        <w:rPr>
          <w:szCs w:val="21"/>
          <w:lang w:eastAsia="zh-TW"/>
        </w:rPr>
        <w:tab/>
      </w:r>
      <w:r w:rsidRPr="004E3B9B">
        <w:rPr>
          <w:rFonts w:hint="eastAsia"/>
          <w:spacing w:val="130"/>
          <w:szCs w:val="21"/>
        </w:rPr>
        <w:t>所在</w:t>
      </w:r>
      <w:r w:rsidRPr="004E3B9B">
        <w:rPr>
          <w:rFonts w:hint="eastAsia"/>
          <w:spacing w:val="10"/>
          <w:szCs w:val="21"/>
        </w:rPr>
        <w:t>地</w:t>
      </w:r>
    </w:p>
    <w:p w:rsidR="004E1AAA" w:rsidRPr="004E3B9B" w:rsidRDefault="004E1AAA" w:rsidP="004E1AAA">
      <w:pPr>
        <w:tabs>
          <w:tab w:val="left" w:pos="5743"/>
          <w:tab w:val="left" w:pos="6315"/>
        </w:tabs>
        <w:rPr>
          <w:szCs w:val="21"/>
        </w:rPr>
      </w:pPr>
      <w:r w:rsidRPr="004E3B9B">
        <w:rPr>
          <w:szCs w:val="21"/>
        </w:rPr>
        <w:tab/>
      </w:r>
      <w:r w:rsidRPr="004E3B9B">
        <w:rPr>
          <w:szCs w:val="21"/>
        </w:rPr>
        <w:tab/>
      </w:r>
      <w:r w:rsidRPr="004E3B9B">
        <w:rPr>
          <w:rFonts w:hint="eastAsia"/>
          <w:szCs w:val="21"/>
        </w:rPr>
        <w:t>（℡　　　　　　　　　　）</w:t>
      </w:r>
    </w:p>
    <w:p w:rsidR="004E1AAA" w:rsidRPr="004E3B9B" w:rsidRDefault="004E1AAA" w:rsidP="004E1AAA">
      <w:pPr>
        <w:tabs>
          <w:tab w:val="left" w:pos="5743"/>
          <w:tab w:val="left" w:pos="6315"/>
        </w:tabs>
        <w:rPr>
          <w:szCs w:val="21"/>
        </w:rPr>
      </w:pPr>
    </w:p>
    <w:p w:rsidR="004E1AAA" w:rsidRPr="004E3B9B" w:rsidRDefault="004E1AAA" w:rsidP="004E1AAA">
      <w:pPr>
        <w:tabs>
          <w:tab w:val="left" w:pos="2930"/>
        </w:tabs>
        <w:rPr>
          <w:spacing w:val="18"/>
          <w:szCs w:val="21"/>
          <w:lang w:eastAsia="zh-TW"/>
        </w:rPr>
      </w:pPr>
      <w:r w:rsidRPr="004E3B9B">
        <w:rPr>
          <w:szCs w:val="21"/>
        </w:rPr>
        <w:tab/>
      </w:r>
      <w:r w:rsidRPr="004E3B9B">
        <w:rPr>
          <w:rFonts w:hint="eastAsia"/>
          <w:spacing w:val="18"/>
          <w:szCs w:val="21"/>
          <w:lang w:eastAsia="zh-TW"/>
        </w:rPr>
        <w:t>管理権原者</w:t>
      </w:r>
    </w:p>
    <w:p w:rsidR="004E1AAA" w:rsidRPr="004E3B9B" w:rsidRDefault="004E1AAA" w:rsidP="00F13795">
      <w:pPr>
        <w:tabs>
          <w:tab w:val="left" w:pos="2930"/>
          <w:tab w:val="left" w:pos="8744"/>
        </w:tabs>
        <w:rPr>
          <w:szCs w:val="21"/>
          <w:lang w:eastAsia="zh-TW"/>
        </w:rPr>
      </w:pPr>
      <w:r w:rsidRPr="004E3B9B">
        <w:rPr>
          <w:szCs w:val="21"/>
          <w:lang w:eastAsia="zh-TW"/>
        </w:rPr>
        <w:tab/>
      </w:r>
      <w:r w:rsidRPr="004E3B9B">
        <w:rPr>
          <w:rFonts w:hint="eastAsia"/>
          <w:kern w:val="0"/>
          <w:szCs w:val="21"/>
          <w:lang w:eastAsia="zh-TW"/>
        </w:rPr>
        <w:t>職</w:t>
      </w:r>
      <w:r w:rsidR="00A55056" w:rsidRPr="004E3B9B">
        <w:rPr>
          <w:rFonts w:hint="eastAsia"/>
          <w:kern w:val="0"/>
          <w:szCs w:val="21"/>
        </w:rPr>
        <w:t>・</w:t>
      </w:r>
      <w:r w:rsidRPr="004E3B9B">
        <w:rPr>
          <w:rFonts w:hint="eastAsia"/>
          <w:spacing w:val="210"/>
          <w:kern w:val="0"/>
          <w:szCs w:val="21"/>
          <w:lang w:eastAsia="zh-TW"/>
        </w:rPr>
        <w:t>氏</w:t>
      </w:r>
      <w:r w:rsidRPr="004E3B9B">
        <w:rPr>
          <w:rFonts w:hint="eastAsia"/>
          <w:kern w:val="0"/>
          <w:szCs w:val="21"/>
          <w:lang w:eastAsia="zh-TW"/>
        </w:rPr>
        <w:t>名</w:t>
      </w:r>
      <w:r w:rsidRPr="004E3B9B">
        <w:rPr>
          <w:szCs w:val="21"/>
          <w:lang w:eastAsia="zh-TW"/>
        </w:rPr>
        <w:tab/>
      </w:r>
    </w:p>
    <w:p w:rsidR="004E1AAA" w:rsidRPr="004E3B9B" w:rsidRDefault="004E1AAA" w:rsidP="004E1AAA">
      <w:pPr>
        <w:tabs>
          <w:tab w:val="left" w:pos="2930"/>
        </w:tabs>
        <w:rPr>
          <w:szCs w:val="21"/>
          <w:lang w:eastAsia="zh-TW"/>
        </w:rPr>
      </w:pPr>
      <w:r w:rsidRPr="004E3B9B">
        <w:rPr>
          <w:szCs w:val="21"/>
          <w:lang w:eastAsia="zh-TW"/>
        </w:rPr>
        <w:tab/>
      </w:r>
    </w:p>
    <w:p w:rsidR="004E1AAA" w:rsidRPr="004E3B9B" w:rsidRDefault="004E1AAA" w:rsidP="004E1AAA">
      <w:pPr>
        <w:tabs>
          <w:tab w:val="left" w:pos="2930"/>
        </w:tabs>
        <w:rPr>
          <w:szCs w:val="21"/>
          <w:lang w:eastAsia="zh-TW"/>
        </w:rPr>
      </w:pPr>
    </w:p>
    <w:p w:rsidR="004E1AAA" w:rsidRPr="004E3B9B" w:rsidRDefault="004E1AAA" w:rsidP="004E1AAA">
      <w:pPr>
        <w:tabs>
          <w:tab w:val="left" w:pos="2930"/>
        </w:tabs>
        <w:jc w:val="center"/>
        <w:rPr>
          <w:sz w:val="32"/>
          <w:szCs w:val="32"/>
        </w:rPr>
      </w:pPr>
      <w:r w:rsidRPr="004E3B9B">
        <w:rPr>
          <w:rFonts w:hint="eastAsia"/>
          <w:sz w:val="32"/>
          <w:szCs w:val="32"/>
          <w:lang w:eastAsia="zh-TW"/>
        </w:rPr>
        <w:t>立入検査指摘事項改</w:t>
      </w:r>
      <w:r w:rsidRPr="004E3B9B">
        <w:rPr>
          <w:rFonts w:hint="eastAsia"/>
          <w:spacing w:val="80"/>
          <w:sz w:val="32"/>
          <w:szCs w:val="32"/>
          <w:lang w:eastAsia="zh-TW"/>
        </w:rPr>
        <w:t>善</w:t>
      </w:r>
      <w:r w:rsidRPr="004E3B9B">
        <w:rPr>
          <w:sz w:val="32"/>
          <w:szCs w:val="32"/>
          <w:lang w:eastAsia="zh-TW"/>
        </w:rPr>
        <w:t>(</w:t>
      </w:r>
      <w:r w:rsidRPr="004E3B9B">
        <w:rPr>
          <w:rFonts w:hint="eastAsia"/>
          <w:sz w:val="32"/>
          <w:szCs w:val="32"/>
          <w:lang w:eastAsia="zh-TW"/>
        </w:rPr>
        <w:t>計画</w:t>
      </w:r>
      <w:r w:rsidRPr="004E3B9B">
        <w:rPr>
          <w:spacing w:val="80"/>
          <w:sz w:val="32"/>
          <w:szCs w:val="32"/>
          <w:lang w:eastAsia="zh-TW"/>
        </w:rPr>
        <w:t>)</w:t>
      </w:r>
      <w:r w:rsidR="004E3B9B">
        <w:rPr>
          <w:rFonts w:hint="eastAsia"/>
          <w:sz w:val="32"/>
          <w:szCs w:val="32"/>
          <w:lang w:eastAsia="zh-TW"/>
        </w:rPr>
        <w:t>報告書</w:t>
      </w:r>
    </w:p>
    <w:p w:rsidR="000D7AD9" w:rsidRPr="004E3B9B" w:rsidRDefault="000D7AD9" w:rsidP="004E1AAA">
      <w:pPr>
        <w:rPr>
          <w:szCs w:val="21"/>
          <w:lang w:eastAsia="zh-TW"/>
        </w:rPr>
      </w:pPr>
    </w:p>
    <w:p w:rsidR="004E1AAA" w:rsidRPr="004E3B9B" w:rsidRDefault="004E1AAA" w:rsidP="00FC19C1">
      <w:pPr>
        <w:ind w:firstLineChars="300" w:firstLine="750"/>
        <w:rPr>
          <w:spacing w:val="20"/>
          <w:szCs w:val="21"/>
        </w:rPr>
      </w:pPr>
      <w:r w:rsidRPr="004E3B9B">
        <w:rPr>
          <w:rFonts w:hint="eastAsia"/>
          <w:spacing w:val="20"/>
          <w:szCs w:val="21"/>
        </w:rPr>
        <w:t xml:space="preserve">　　年　　月　　日実施した立入検査結果通知書に基づく指摘事項の改善</w:t>
      </w:r>
      <w:r w:rsidRPr="004E3B9B">
        <w:rPr>
          <w:spacing w:val="20"/>
          <w:szCs w:val="21"/>
        </w:rPr>
        <w:t>(</w:t>
      </w:r>
      <w:r w:rsidRPr="004E3B9B">
        <w:rPr>
          <w:rFonts w:hint="eastAsia"/>
          <w:spacing w:val="20"/>
          <w:szCs w:val="21"/>
        </w:rPr>
        <w:t>計画</w:t>
      </w:r>
      <w:r w:rsidRPr="004E3B9B">
        <w:rPr>
          <w:spacing w:val="20"/>
          <w:szCs w:val="21"/>
        </w:rPr>
        <w:t>)</w:t>
      </w:r>
      <w:r w:rsidRPr="004E3B9B">
        <w:rPr>
          <w:rFonts w:hint="eastAsia"/>
          <w:spacing w:val="20"/>
          <w:szCs w:val="21"/>
        </w:rPr>
        <w:t>については、下記のとおりです。</w:t>
      </w:r>
    </w:p>
    <w:p w:rsidR="004E1AAA" w:rsidRPr="004E3B9B" w:rsidRDefault="004E1AAA" w:rsidP="004E1AAA">
      <w:pPr>
        <w:spacing w:line="300" w:lineRule="auto"/>
        <w:jc w:val="center"/>
        <w:rPr>
          <w:szCs w:val="21"/>
        </w:rPr>
      </w:pPr>
      <w:r w:rsidRPr="004E3B9B">
        <w:rPr>
          <w:rFonts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6519"/>
      </w:tblGrid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1AAA" w:rsidRPr="004E3B9B" w:rsidRDefault="004E1AAA" w:rsidP="004E3B9B">
            <w:pPr>
              <w:ind w:right="1380" w:firstLineChars="100" w:firstLine="480"/>
              <w:rPr>
                <w:w w:val="200"/>
                <w:szCs w:val="21"/>
              </w:rPr>
            </w:pPr>
            <w:r w:rsidRPr="004E3B9B">
              <w:rPr>
                <w:rFonts w:hint="eastAsia"/>
                <w:spacing w:val="135"/>
                <w:kern w:val="0"/>
                <w:szCs w:val="21"/>
                <w:fitText w:val="1680" w:id="-1303140352"/>
              </w:rPr>
              <w:t>指摘事</w:t>
            </w:r>
            <w:r w:rsidRPr="004E3B9B">
              <w:rPr>
                <w:rFonts w:hint="eastAsia"/>
                <w:spacing w:val="15"/>
                <w:kern w:val="0"/>
                <w:szCs w:val="21"/>
                <w:fitText w:val="1680" w:id="-1303140352"/>
              </w:rPr>
              <w:t>項</w:t>
            </w:r>
          </w:p>
        </w:tc>
        <w:tc>
          <w:tcPr>
            <w:tcW w:w="65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1AAA" w:rsidRPr="004E3B9B" w:rsidRDefault="004E1AAA" w:rsidP="004E3B9B">
            <w:pPr>
              <w:jc w:val="center"/>
              <w:rPr>
                <w:szCs w:val="21"/>
              </w:rPr>
            </w:pPr>
            <w:r w:rsidRPr="004E3B9B">
              <w:rPr>
                <w:rFonts w:hint="eastAsia"/>
                <w:spacing w:val="105"/>
                <w:szCs w:val="21"/>
              </w:rPr>
              <w:t>改</w:t>
            </w:r>
            <w:r w:rsidRPr="004E3B9B">
              <w:rPr>
                <w:rFonts w:hint="eastAsia"/>
                <w:szCs w:val="21"/>
              </w:rPr>
              <w:t xml:space="preserve">善　・　</w:t>
            </w:r>
            <w:r w:rsidRPr="004E3B9B">
              <w:rPr>
                <w:rFonts w:hint="eastAsia"/>
                <w:spacing w:val="105"/>
                <w:szCs w:val="21"/>
              </w:rPr>
              <w:t>計画の概</w:t>
            </w:r>
            <w:r w:rsidR="004E3B9B">
              <w:rPr>
                <w:rFonts w:hint="eastAsia"/>
                <w:szCs w:val="21"/>
              </w:rPr>
              <w:t>要</w:t>
            </w: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42" w:type="dxa"/>
            <w:tcBorders>
              <w:top w:val="dashed" w:sz="2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single" w:sz="8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</w:tr>
      <w:tr w:rsidR="000D7AD9" w:rsidRPr="004E3B9B" w:rsidTr="000D7AD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</w:tcPr>
          <w:p w:rsidR="000D7AD9" w:rsidRPr="004E3B9B" w:rsidRDefault="000D7AD9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:rsidR="000D7AD9" w:rsidRPr="004E3B9B" w:rsidRDefault="000D7AD9" w:rsidP="004E1AAA">
            <w:pPr>
              <w:ind w:left="116" w:right="1380"/>
              <w:rPr>
                <w:szCs w:val="21"/>
              </w:rPr>
            </w:pPr>
          </w:p>
        </w:tc>
      </w:tr>
      <w:tr w:rsidR="004E1AAA" w:rsidRPr="004E3B9B" w:rsidTr="000D7AD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7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</w:tcBorders>
          </w:tcPr>
          <w:p w:rsidR="004E1AAA" w:rsidRPr="004E3B9B" w:rsidRDefault="004E1AAA" w:rsidP="004E1AAA">
            <w:pPr>
              <w:ind w:left="116" w:right="1380"/>
              <w:rPr>
                <w:szCs w:val="21"/>
              </w:rPr>
            </w:pPr>
          </w:p>
        </w:tc>
        <w:tc>
          <w:tcPr>
            <w:tcW w:w="6519" w:type="dxa"/>
            <w:tcBorders>
              <w:top w:val="dashSmallGap" w:sz="6" w:space="0" w:color="auto"/>
              <w:bottom w:val="single" w:sz="12" w:space="0" w:color="auto"/>
              <w:right w:val="single" w:sz="12" w:space="0" w:color="auto"/>
            </w:tcBorders>
          </w:tcPr>
          <w:p w:rsidR="004E1AAA" w:rsidRPr="004E3B9B" w:rsidRDefault="004E1AAA" w:rsidP="0086467D">
            <w:pPr>
              <w:ind w:right="1380"/>
              <w:rPr>
                <w:szCs w:val="21"/>
              </w:rPr>
            </w:pPr>
          </w:p>
        </w:tc>
      </w:tr>
    </w:tbl>
    <w:p w:rsidR="002D2FEC" w:rsidRPr="004E3B9B" w:rsidRDefault="002D2FEC" w:rsidP="0086467D"/>
    <w:sectPr w:rsidR="002D2FEC" w:rsidRPr="004E3B9B" w:rsidSect="004E3B9B">
      <w:pgSz w:w="11906" w:h="16838" w:code="9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6D" w:rsidRDefault="00152A6D" w:rsidP="001E557C">
      <w:r>
        <w:separator/>
      </w:r>
    </w:p>
  </w:endnote>
  <w:endnote w:type="continuationSeparator" w:id="0">
    <w:p w:rsidR="00152A6D" w:rsidRDefault="00152A6D" w:rsidP="001E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6D" w:rsidRDefault="00152A6D" w:rsidP="001E557C">
      <w:r>
        <w:separator/>
      </w:r>
    </w:p>
  </w:footnote>
  <w:footnote w:type="continuationSeparator" w:id="0">
    <w:p w:rsidR="00152A6D" w:rsidRDefault="00152A6D" w:rsidP="001E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97"/>
    <w:rsid w:val="00060402"/>
    <w:rsid w:val="00063E13"/>
    <w:rsid w:val="00066138"/>
    <w:rsid w:val="000800E5"/>
    <w:rsid w:val="000A077B"/>
    <w:rsid w:val="000B15BF"/>
    <w:rsid w:val="000D7AD9"/>
    <w:rsid w:val="00152A6D"/>
    <w:rsid w:val="00191C10"/>
    <w:rsid w:val="001A38B2"/>
    <w:rsid w:val="001C7E6B"/>
    <w:rsid w:val="001D5797"/>
    <w:rsid w:val="001E557C"/>
    <w:rsid w:val="00236623"/>
    <w:rsid w:val="00286CE5"/>
    <w:rsid w:val="002A690E"/>
    <w:rsid w:val="002C2133"/>
    <w:rsid w:val="002C73CD"/>
    <w:rsid w:val="002D2FEC"/>
    <w:rsid w:val="002D733F"/>
    <w:rsid w:val="002F2CEC"/>
    <w:rsid w:val="00334CD4"/>
    <w:rsid w:val="00381A67"/>
    <w:rsid w:val="0039649E"/>
    <w:rsid w:val="00416484"/>
    <w:rsid w:val="00474D17"/>
    <w:rsid w:val="004915B7"/>
    <w:rsid w:val="004A1D22"/>
    <w:rsid w:val="004A36F9"/>
    <w:rsid w:val="004E1AAA"/>
    <w:rsid w:val="004E3B9B"/>
    <w:rsid w:val="0051267F"/>
    <w:rsid w:val="005808B6"/>
    <w:rsid w:val="005831E9"/>
    <w:rsid w:val="00595822"/>
    <w:rsid w:val="006A5ABA"/>
    <w:rsid w:val="006C62AB"/>
    <w:rsid w:val="006E61CA"/>
    <w:rsid w:val="006F0968"/>
    <w:rsid w:val="00704B3A"/>
    <w:rsid w:val="00712CFE"/>
    <w:rsid w:val="0086467D"/>
    <w:rsid w:val="008859E6"/>
    <w:rsid w:val="008B425E"/>
    <w:rsid w:val="008E159B"/>
    <w:rsid w:val="008F7954"/>
    <w:rsid w:val="00907E2C"/>
    <w:rsid w:val="009468F6"/>
    <w:rsid w:val="00974D9B"/>
    <w:rsid w:val="009B72A8"/>
    <w:rsid w:val="009C7B35"/>
    <w:rsid w:val="00A17A4D"/>
    <w:rsid w:val="00A3016E"/>
    <w:rsid w:val="00A55056"/>
    <w:rsid w:val="00A902BE"/>
    <w:rsid w:val="00AA52BF"/>
    <w:rsid w:val="00B14C4E"/>
    <w:rsid w:val="00B31142"/>
    <w:rsid w:val="00B74F86"/>
    <w:rsid w:val="00B97631"/>
    <w:rsid w:val="00C36481"/>
    <w:rsid w:val="00C92004"/>
    <w:rsid w:val="00D3426F"/>
    <w:rsid w:val="00D34D66"/>
    <w:rsid w:val="00D81E13"/>
    <w:rsid w:val="00DE4B66"/>
    <w:rsid w:val="00EA247F"/>
    <w:rsid w:val="00ED2AF6"/>
    <w:rsid w:val="00F13795"/>
    <w:rsid w:val="00F34AA1"/>
    <w:rsid w:val="00FC19C1"/>
    <w:rsid w:val="00F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CE7871-56C2-48F2-9A71-F45A6BF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D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557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E5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557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79B8-6E63-472A-8E4A-EA53DD2C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cp:lastPrinted>2019-02-26T04:44:00Z</cp:lastPrinted>
  <dcterms:created xsi:type="dcterms:W3CDTF">2023-02-10T05:42:00Z</dcterms:created>
  <dcterms:modified xsi:type="dcterms:W3CDTF">2023-02-10T05:42:00Z</dcterms:modified>
</cp:coreProperties>
</file>